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63D91" w14:textId="783FEDB4" w:rsidR="006E1CA1" w:rsidRDefault="00044382">
      <w:r>
        <w:t xml:space="preserve">Read the following scenarios with your friends. Identify the bully, the target, and the witness in each scenario. Then think up an ending for each scenario that gives the witness the power to change the situation. </w:t>
      </w:r>
    </w:p>
    <w:p w14:paraId="478F1CC8" w14:textId="1501EAE8" w:rsidR="00044382" w:rsidRPr="00044382" w:rsidRDefault="00044382">
      <w:pPr>
        <w:rPr>
          <w:sz w:val="28"/>
          <w:szCs w:val="28"/>
        </w:rPr>
      </w:pPr>
      <w:r w:rsidRPr="00044382">
        <w:rPr>
          <w:sz w:val="28"/>
          <w:szCs w:val="28"/>
        </w:rPr>
        <w:t>Scene A: Locker Room Chatter</w:t>
      </w:r>
    </w:p>
    <w:p w14:paraId="059D76C4" w14:textId="61C549A3" w:rsidR="00044382" w:rsidRDefault="00044382">
      <w:r>
        <w:t xml:space="preserve">Just as Tara enters the locker room to get ready for soccer practice, she overhears a group of girls talking about how poorly she played in the last soccer game. They agree to not pass her the ball at all, and one of them, Billie, even says she’s going to block Tara any chance she gets just to teach her a lesson. The truth is that Billie played the worst of everyone in the last game, but no one stands up to her because she’s the team’s most aggressive player. Tara turns toward her locker, making eye contact with Wendy, who has also overheard the entire conversation. </w:t>
      </w:r>
    </w:p>
    <w:p w14:paraId="68A6D39F" w14:textId="631159B2" w:rsidR="00044382" w:rsidRDefault="00044382"/>
    <w:p w14:paraId="2BAAE0D3" w14:textId="7AF4D3A5" w:rsidR="00044382" w:rsidRDefault="00044382">
      <w:pPr>
        <w:rPr>
          <w:sz w:val="28"/>
          <w:szCs w:val="28"/>
        </w:rPr>
      </w:pPr>
      <w:r>
        <w:rPr>
          <w:sz w:val="28"/>
          <w:szCs w:val="28"/>
        </w:rPr>
        <w:t>Scene B: Photo Queen</w:t>
      </w:r>
    </w:p>
    <w:p w14:paraId="1D686BC9" w14:textId="51F6ACA0" w:rsidR="00044382" w:rsidRDefault="00044382">
      <w:r>
        <w:t xml:space="preserve">Izzie, Lana, and Jeannie are all yearbook editors. Izzie, the photo editor, is trying to narrow down two final pages for today’s photo deadline. The pages are filled with pictures she thinks are inappropriate, and all have one thing in common: Lana, the yearbook’s editor-in-chief. When Izzie points out to Lana that it’s inappropriate to have the editor-in-chief in so many photos. Lana is annoyed. She says the photos contain advertisements for some of the yearbook’s largest sponsors. But Izzie can see that Lana is the focus of each photo and only a blurred background contains the sponsor’s logo. Jeannie, who’s editor of the </w:t>
      </w:r>
      <w:proofErr w:type="gramStart"/>
      <w:r>
        <w:t>clubs</w:t>
      </w:r>
      <w:proofErr w:type="gramEnd"/>
      <w:r>
        <w:t xml:space="preserve"> section, where the photos are going to appear, is torn between just including the photos to avoid irritating Lana and doing what’s best for the yearbook.</w:t>
      </w:r>
    </w:p>
    <w:p w14:paraId="7BAE7FD9" w14:textId="706BA7F5" w:rsidR="00044382" w:rsidRDefault="00044382"/>
    <w:p w14:paraId="6D175338" w14:textId="7D35556B" w:rsidR="00044382" w:rsidRDefault="00044382">
      <w:pPr>
        <w:rPr>
          <w:sz w:val="28"/>
          <w:szCs w:val="28"/>
        </w:rPr>
      </w:pPr>
      <w:r w:rsidRPr="00044382">
        <w:rPr>
          <w:sz w:val="28"/>
          <w:szCs w:val="28"/>
        </w:rPr>
        <w:t>Scent C: Locker Block</w:t>
      </w:r>
    </w:p>
    <w:p w14:paraId="021AF7DD" w14:textId="4C055A74" w:rsidR="00044382" w:rsidRPr="00044382" w:rsidRDefault="00044382">
      <w:r>
        <w:t xml:space="preserve">Cassie is leaning against some hall lockers talking with Enrique, making it impossible for Amy to get to her locker, which is between Cassie and Enrique. Cassie knows that Amy wants to get to her locker but doesn’t bother to get out of the way. Amy has had to deal with this same situation in the past. All Cassie does is roll her eyes and move so that now she and Enrique are both leaning on Amy’s locker. </w:t>
      </w:r>
      <w:proofErr w:type="spellStart"/>
      <w:r>
        <w:t>Shara</w:t>
      </w:r>
      <w:proofErr w:type="spellEnd"/>
      <w:r>
        <w:t xml:space="preserve"> is observing from three lockers down. </w:t>
      </w:r>
      <w:bookmarkStart w:id="0" w:name="_GoBack"/>
      <w:bookmarkEnd w:id="0"/>
    </w:p>
    <w:sectPr w:rsidR="00044382" w:rsidRPr="00044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82"/>
    <w:rsid w:val="00044382"/>
    <w:rsid w:val="006E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7B87"/>
  <w15:chartTrackingRefBased/>
  <w15:docId w15:val="{0055D181-45AC-4880-9E8D-4B9E1ED9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High Wester</dc:creator>
  <cp:keywords/>
  <dc:description/>
  <cp:lastModifiedBy>Kathryn High Wester</cp:lastModifiedBy>
  <cp:revision>1</cp:revision>
  <dcterms:created xsi:type="dcterms:W3CDTF">2020-04-08T17:53:00Z</dcterms:created>
  <dcterms:modified xsi:type="dcterms:W3CDTF">2020-04-08T18:04:00Z</dcterms:modified>
</cp:coreProperties>
</file>